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3B22CA" w:rsidRDefault="00CB3B02" w:rsidP="006D7B80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18"/>
                <w:szCs w:val="18"/>
              </w:rPr>
            </w:pPr>
            <w:bookmarkStart w:id="0" w:name="_GoBack"/>
            <w:r>
              <w:rPr>
                <w:rFonts w:ascii="Cambria" w:hAnsi="Cambria"/>
                <w:sz w:val="18"/>
                <w:szCs w:val="18"/>
              </w:rPr>
              <w:t>Öğrenci kayıt işlemleri</w:t>
            </w:r>
            <w:bookmarkEnd w:id="0"/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p w:rsidR="00D16D43" w:rsidRDefault="00CB3B02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21" w:dyaOrig="1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10pt;height:654pt" o:ole="">
            <v:imagedata r:id="rId6" o:title=""/>
          </v:shape>
          <o:OLEObject Type="Embed" ProgID="Visio.Drawing.15" ShapeID="_x0000_i1048" DrawAspect="Content" ObjectID="_1836459471" r:id="rId7"/>
        </w:object>
      </w:r>
    </w:p>
    <w:sectPr w:rsidR="00D16D43" w:rsidSect="00CB3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702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80" w:rsidRDefault="003C1980" w:rsidP="00D578E8">
      <w:pPr>
        <w:spacing w:after="0" w:line="240" w:lineRule="auto"/>
      </w:pPr>
      <w:r>
        <w:separator/>
      </w:r>
    </w:p>
  </w:endnote>
  <w:endnote w:type="continuationSeparator" w:id="0">
    <w:p w:rsidR="003C1980" w:rsidRDefault="003C1980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4144CB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4144CB" w:rsidRPr="006A25DC" w:rsidRDefault="004144CB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4144CB" w:rsidRPr="00633A5C" w:rsidRDefault="004144CB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4144CB" w:rsidRPr="00764E83" w:rsidRDefault="004144CB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65578C">
                <w:rPr>
                  <w:rFonts w:ascii="Cambria" w:hAnsi="Cambria"/>
                  <w:noProof/>
                  <w:color w:val="8A2641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122D6DBC" wp14:editId="73D78702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-158750</wp:posOffset>
                        </wp:positionV>
                        <wp:extent cx="919480" cy="88900"/>
                        <wp:effectExtent l="0" t="0" r="0" b="6350"/>
                        <wp:wrapNone/>
                        <wp:docPr id="22" name="Serbest Form 2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919480" cy="88900"/>
                                </a:xfrm>
                                <a:custGeom>
                                  <a:avLst/>
                                  <a:gdLst>
                                    <a:gd name="connsiteX0" fmla="*/ 966788 w 966788"/>
                                    <a:gd name="connsiteY0" fmla="*/ 128587 h 128587"/>
                                    <a:gd name="connsiteX1" fmla="*/ 0 w 966788"/>
                                    <a:gd name="connsiteY1" fmla="*/ 128587 h 128587"/>
                                    <a:gd name="connsiteX2" fmla="*/ 0 w 966788"/>
                                    <a:gd name="connsiteY2" fmla="*/ 0 h 128587"/>
                                    <a:gd name="connsiteX3" fmla="*/ 709613 w 966788"/>
                                    <a:gd name="connsiteY3" fmla="*/ 0 h 128587"/>
                                    <a:gd name="connsiteX4" fmla="*/ 966788 w 966788"/>
                                    <a:gd name="connsiteY4" fmla="*/ 128587 h 1285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966788" h="128587">
                                      <a:moveTo>
                                        <a:pt x="966788" y="128587"/>
                                      </a:moveTo>
                                      <a:lnTo>
                                        <a:pt x="0" y="1285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9613" y="0"/>
                                      </a:lnTo>
                                      <a:lnTo>
                                        <a:pt x="966788" y="12858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100000">
                                      <a:srgbClr val="79133E"/>
                                    </a:gs>
                                    <a:gs pos="36000">
                                      <a:srgbClr val="F9D7E6"/>
                                    </a:gs>
                                  </a:gsLst>
                                  <a:lin ang="108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F0E687B" id="Serbest Form 22" o:spid="_x0000_s1026" style="position:absolute;margin-left:-.3pt;margin-top:-12.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" path="m966788,128587l,128587,,,709613,,966788,128587xe" fillcolor="#f9d7e6" stroked="f" strokeweight="1pt">
                        <v:fill color2="#79133e" angle="270" colors="0 #f9d7e6;23593f #f9d7e6" focus="100%" type="gradient"/>
                        <v:stroke joinstyle="miter"/>
                        <v:path arrowok="t" o:connecttype="custom" o:connectlocs="919480,88900;0,88900;0,0;674889,0;919480,88900" o:connectangles="0,0,0,0,0"/>
                      </v:shape>
                    </w:pict>
                  </mc:Fallback>
                </mc:AlternateContent>
              </w: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CB3B0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CB3B0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80" w:rsidRDefault="003C1980" w:rsidP="00D578E8">
      <w:pPr>
        <w:spacing w:after="0" w:line="240" w:lineRule="auto"/>
      </w:pPr>
      <w:r>
        <w:separator/>
      </w:r>
    </w:p>
  </w:footnote>
  <w:footnote w:type="continuationSeparator" w:id="0">
    <w:p w:rsidR="003C1980" w:rsidRDefault="003C1980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2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3"/>
      <w:gridCol w:w="238"/>
      <w:gridCol w:w="1229"/>
      <w:gridCol w:w="1080"/>
    </w:tblGrid>
    <w:tr w:rsidR="004144CB" w:rsidRPr="00375B8A" w:rsidTr="008A0669">
      <w:trPr>
        <w:trHeight w:hRule="exact" w:val="198"/>
      </w:trPr>
      <w:tc>
        <w:tcPr>
          <w:tcW w:w="68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9E6C9D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F3770C">
            <w:rPr>
              <w:rFonts w:ascii="Cambria" w:hAnsi="Cambria"/>
              <w:color w:val="auto"/>
              <w:sz w:val="16"/>
              <w:szCs w:val="16"/>
            </w:rPr>
            <w:t>23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F3770C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3C1980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E113F"/>
    <w:rsid w:val="001005D9"/>
    <w:rsid w:val="00147D95"/>
    <w:rsid w:val="00151360"/>
    <w:rsid w:val="001529EA"/>
    <w:rsid w:val="00162305"/>
    <w:rsid w:val="001635B0"/>
    <w:rsid w:val="00187DC1"/>
    <w:rsid w:val="001C3217"/>
    <w:rsid w:val="00207706"/>
    <w:rsid w:val="003061D9"/>
    <w:rsid w:val="00332DEF"/>
    <w:rsid w:val="0037250A"/>
    <w:rsid w:val="00375B8A"/>
    <w:rsid w:val="00386CA8"/>
    <w:rsid w:val="00390317"/>
    <w:rsid w:val="003B22CA"/>
    <w:rsid w:val="003C1980"/>
    <w:rsid w:val="004144CB"/>
    <w:rsid w:val="004961F1"/>
    <w:rsid w:val="004A0A4B"/>
    <w:rsid w:val="004A1490"/>
    <w:rsid w:val="004C5771"/>
    <w:rsid w:val="004C72F7"/>
    <w:rsid w:val="004E6BCD"/>
    <w:rsid w:val="004F4FC2"/>
    <w:rsid w:val="004F522A"/>
    <w:rsid w:val="00510189"/>
    <w:rsid w:val="00541EDA"/>
    <w:rsid w:val="00550EBE"/>
    <w:rsid w:val="00573BC1"/>
    <w:rsid w:val="005967D5"/>
    <w:rsid w:val="005B706A"/>
    <w:rsid w:val="005C66F7"/>
    <w:rsid w:val="0061734A"/>
    <w:rsid w:val="00633C6A"/>
    <w:rsid w:val="006634C9"/>
    <w:rsid w:val="00694288"/>
    <w:rsid w:val="00695A86"/>
    <w:rsid w:val="006D7B80"/>
    <w:rsid w:val="00742489"/>
    <w:rsid w:val="007610FC"/>
    <w:rsid w:val="00774A27"/>
    <w:rsid w:val="007C4088"/>
    <w:rsid w:val="007E74E4"/>
    <w:rsid w:val="0081378E"/>
    <w:rsid w:val="00850B24"/>
    <w:rsid w:val="008756B6"/>
    <w:rsid w:val="008A0669"/>
    <w:rsid w:val="00925BF4"/>
    <w:rsid w:val="00962C88"/>
    <w:rsid w:val="0099270D"/>
    <w:rsid w:val="009E6C9D"/>
    <w:rsid w:val="00A00928"/>
    <w:rsid w:val="00A03524"/>
    <w:rsid w:val="00A075DB"/>
    <w:rsid w:val="00A27474"/>
    <w:rsid w:val="00A77943"/>
    <w:rsid w:val="00AB3209"/>
    <w:rsid w:val="00AD1E6C"/>
    <w:rsid w:val="00AD7B69"/>
    <w:rsid w:val="00B254D7"/>
    <w:rsid w:val="00B36AB2"/>
    <w:rsid w:val="00B52F4C"/>
    <w:rsid w:val="00B53675"/>
    <w:rsid w:val="00B60C75"/>
    <w:rsid w:val="00B851D0"/>
    <w:rsid w:val="00B90C46"/>
    <w:rsid w:val="00BA5453"/>
    <w:rsid w:val="00BC3509"/>
    <w:rsid w:val="00C0337F"/>
    <w:rsid w:val="00C03BFB"/>
    <w:rsid w:val="00C27CAD"/>
    <w:rsid w:val="00C956D8"/>
    <w:rsid w:val="00CB1941"/>
    <w:rsid w:val="00CB3B02"/>
    <w:rsid w:val="00CB77EF"/>
    <w:rsid w:val="00D16D43"/>
    <w:rsid w:val="00D17B3F"/>
    <w:rsid w:val="00D50679"/>
    <w:rsid w:val="00D578E8"/>
    <w:rsid w:val="00D908A1"/>
    <w:rsid w:val="00DA5958"/>
    <w:rsid w:val="00E56444"/>
    <w:rsid w:val="00E8656E"/>
    <w:rsid w:val="00E94762"/>
    <w:rsid w:val="00EC3003"/>
    <w:rsid w:val="00EF0CC4"/>
    <w:rsid w:val="00F05044"/>
    <w:rsid w:val="00F366E4"/>
    <w:rsid w:val="00F3770C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480EB6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2</cp:revision>
  <cp:lastPrinted>2021-06-19T08:30:00Z</cp:lastPrinted>
  <dcterms:created xsi:type="dcterms:W3CDTF">2026-03-31T07:51:00Z</dcterms:created>
  <dcterms:modified xsi:type="dcterms:W3CDTF">2026-03-31T07:51:00Z</dcterms:modified>
</cp:coreProperties>
</file>